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6D" w:rsidRDefault="006C396D">
      <w:pPr>
        <w:rPr>
          <w:b/>
          <w:bCs/>
          <w:sz w:val="36"/>
          <w:szCs w:val="36"/>
        </w:rPr>
      </w:pPr>
      <w:r w:rsidRPr="006C396D">
        <w:rPr>
          <w:b/>
          <w:bCs/>
          <w:sz w:val="36"/>
          <w:szCs w:val="36"/>
        </w:rPr>
        <w:t>Referat fra bestyrelsesmøde hos Bo den 22. jan. 2020</w:t>
      </w:r>
    </w:p>
    <w:p w:rsidR="006C396D" w:rsidRDefault="006C396D">
      <w:pPr>
        <w:rPr>
          <w:lang w:val="sv-SE"/>
        </w:rPr>
      </w:pPr>
      <w:r w:rsidRPr="006C396D">
        <w:rPr>
          <w:lang w:val="sv-SE"/>
        </w:rPr>
        <w:t xml:space="preserve">Deltager: </w:t>
      </w:r>
      <w:r>
        <w:rPr>
          <w:lang w:val="sv-SE"/>
        </w:rPr>
        <w:t xml:space="preserve"> </w:t>
      </w:r>
      <w:r w:rsidRPr="006C396D">
        <w:rPr>
          <w:lang w:val="sv-SE"/>
        </w:rPr>
        <w:t>Conny, Tina, Hanne, Bo,</w:t>
      </w:r>
      <w:r>
        <w:rPr>
          <w:lang w:val="sv-SE"/>
        </w:rPr>
        <w:t xml:space="preserve"> Ebbe, Angela, </w:t>
      </w:r>
      <w:proofErr w:type="spellStart"/>
      <w:r>
        <w:rPr>
          <w:lang w:val="sv-SE"/>
        </w:rPr>
        <w:t>Betta</w:t>
      </w:r>
      <w:proofErr w:type="spellEnd"/>
      <w:r>
        <w:rPr>
          <w:lang w:val="sv-SE"/>
        </w:rPr>
        <w:t xml:space="preserve"> og Anne.</w:t>
      </w:r>
    </w:p>
    <w:p w:rsidR="006C396D" w:rsidRDefault="006C396D">
      <w:r w:rsidRPr="006C396D">
        <w:t>Der var ingen</w:t>
      </w:r>
      <w:r w:rsidR="008F2D86">
        <w:t xml:space="preserve"> </w:t>
      </w:r>
      <w:r w:rsidRPr="006C396D">
        <w:t>dag</w:t>
      </w:r>
      <w:r>
        <w:t>s</w:t>
      </w:r>
      <w:r w:rsidRPr="006C396D">
        <w:t>orden til m</w:t>
      </w:r>
      <w:r>
        <w:t>øde</w:t>
      </w:r>
      <w:r w:rsidR="008F2D86">
        <w:t>t</w:t>
      </w:r>
      <w:r>
        <w:t xml:space="preserve"> – udover planlægning af årets generalforsamling.</w:t>
      </w:r>
    </w:p>
    <w:p w:rsidR="008F2D86" w:rsidRDefault="008F2D86">
      <w:r>
        <w:t>Punkterne 2, 3, 4 og 5 har undertegnede sat ind ud fra de emner, der blev drøftet/ vendt på bestyrelsesmødet</w:t>
      </w:r>
      <w:r w:rsidR="00865C36">
        <w:t>.</w:t>
      </w:r>
    </w:p>
    <w:p w:rsidR="006C396D" w:rsidRDefault="006C396D" w:rsidP="006C396D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6C396D">
        <w:rPr>
          <w:sz w:val="32"/>
          <w:szCs w:val="32"/>
        </w:rPr>
        <w:t>Generalforsamling:</w:t>
      </w:r>
    </w:p>
    <w:p w:rsidR="006C396D" w:rsidRDefault="006C396D" w:rsidP="006C396D">
      <w:pPr>
        <w:pStyle w:val="Listeafsnit"/>
      </w:pPr>
      <w:r>
        <w:t xml:space="preserve">Vi mangler </w:t>
      </w:r>
      <w:r w:rsidR="00484D94">
        <w:t>et</w:t>
      </w:r>
      <w:r>
        <w:t xml:space="preserve"> svar fra Nydamselskabet om deltagelse</w:t>
      </w:r>
      <w:r w:rsidR="00865C36">
        <w:t>,</w:t>
      </w:r>
      <w:r>
        <w:t xml:space="preserve"> og om der er ændringer i deres afsnit i udviklingsplanen.</w:t>
      </w:r>
    </w:p>
    <w:p w:rsidR="006C396D" w:rsidRDefault="006C396D" w:rsidP="006C396D">
      <w:pPr>
        <w:pStyle w:val="Listeafsnit"/>
      </w:pPr>
      <w:r>
        <w:t>I forhold til generalforsamling er punktet idefasen fjernet.</w:t>
      </w:r>
    </w:p>
    <w:p w:rsidR="006C396D" w:rsidRDefault="006C396D" w:rsidP="006C396D">
      <w:pPr>
        <w:pStyle w:val="Listeafsnit"/>
      </w:pPr>
      <w:r>
        <w:t>Menu til generalforsamling – Conny spørger Kirsten</w:t>
      </w:r>
      <w:r w:rsidR="00484D94">
        <w:t>,</w:t>
      </w:r>
      <w:r>
        <w:t xml:space="preserve"> om hun vil stå for maden.</w:t>
      </w:r>
    </w:p>
    <w:p w:rsidR="006C396D" w:rsidRDefault="006C396D" w:rsidP="006C396D">
      <w:pPr>
        <w:pStyle w:val="Listeafsnit"/>
      </w:pPr>
      <w:r>
        <w:t>Evt. foredragsholder eller underholdning til generalforsamling – Angela undersøger muligheder.</w:t>
      </w:r>
    </w:p>
    <w:p w:rsidR="006C396D" w:rsidRDefault="006C396D" w:rsidP="006C396D">
      <w:pPr>
        <w:pStyle w:val="Listeafsnit"/>
      </w:pPr>
      <w:r>
        <w:t>Generalforsamling fra kl. 18-21</w:t>
      </w:r>
      <w:r w:rsidR="00A74130">
        <w:t>. Evt. indlæg kl. 20.</w:t>
      </w:r>
    </w:p>
    <w:p w:rsidR="00A74130" w:rsidRDefault="00A74130" w:rsidP="006C396D">
      <w:pPr>
        <w:pStyle w:val="Listeafsnit"/>
      </w:pPr>
      <w:r>
        <w:t>Ordstyrer- Gert spørges.</w:t>
      </w:r>
    </w:p>
    <w:p w:rsidR="00A74130" w:rsidRDefault="00A74130" w:rsidP="006C396D">
      <w:pPr>
        <w:pStyle w:val="Listeafsnit"/>
      </w:pPr>
      <w:r>
        <w:t>Inden dagsorden spisning derefter generalforsamling med evt. Til sidst inspi</w:t>
      </w:r>
      <w:r w:rsidR="00865C36">
        <w:t>r</w:t>
      </w:r>
      <w:r>
        <w:t>ation (foredrag).</w:t>
      </w:r>
    </w:p>
    <w:p w:rsidR="00A74130" w:rsidRDefault="00A74130" w:rsidP="006C396D">
      <w:pPr>
        <w:pStyle w:val="Listeafsnit"/>
      </w:pPr>
      <w:r w:rsidRPr="00A74130">
        <w:t>Invitation til generalforsamling færdig til 30. jan. om morgenen.</w:t>
      </w:r>
      <w:r w:rsidR="00865C36">
        <w:t xml:space="preserve"> Power point til </w:t>
      </w:r>
      <w:proofErr w:type="spellStart"/>
      <w:r w:rsidR="00865C36">
        <w:t>Betta</w:t>
      </w:r>
      <w:proofErr w:type="spellEnd"/>
      <w:r w:rsidR="00865C36">
        <w:t xml:space="preserve"> senest den 1. feb.</w:t>
      </w:r>
    </w:p>
    <w:p w:rsidR="008F2D86" w:rsidRPr="00A74130" w:rsidRDefault="008F2D86" w:rsidP="006C396D">
      <w:pPr>
        <w:pStyle w:val="Listeafsnit"/>
      </w:pPr>
      <w:r>
        <w:t>Klargøring til generalforsamling kl. 17.30</w:t>
      </w:r>
      <w:r w:rsidR="00865C36">
        <w:t xml:space="preserve"> den 24. feb.</w:t>
      </w:r>
    </w:p>
    <w:p w:rsidR="00A74130" w:rsidRDefault="00A74130" w:rsidP="00A74130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A74130">
        <w:rPr>
          <w:sz w:val="32"/>
          <w:szCs w:val="32"/>
        </w:rPr>
        <w:t>Generel snak om projektgrupperne:</w:t>
      </w:r>
    </w:p>
    <w:p w:rsidR="00A74130" w:rsidRDefault="00A74130" w:rsidP="00A74130">
      <w:pPr>
        <w:pStyle w:val="Listeafsnit"/>
      </w:pPr>
      <w:r>
        <w:t>Snak om struktur i forbindelse med projektgrupperne. Især aktivitetsgruppen.  Grundlovsdagen fungere</w:t>
      </w:r>
      <w:r w:rsidR="00484D94">
        <w:t>r</w:t>
      </w:r>
      <w:r>
        <w:t xml:space="preserve"> godt. Fælle</w:t>
      </w:r>
      <w:r w:rsidR="00484D94">
        <w:t>s</w:t>
      </w:r>
      <w:r>
        <w:t>spisning og juletræstænding bibeholdes som aktivitet. Der åbnes muligheder for at have andre arrangementer udover årshjulets arrangementer. Dog behøver bestyrelsens medlemmer ikke at være forpligtede til deltagelse</w:t>
      </w:r>
      <w:r w:rsidR="00484D94">
        <w:t>. Drejer det sig om økonomi</w:t>
      </w:r>
      <w:r w:rsidR="00865C36">
        <w:t>,</w:t>
      </w:r>
      <w:bookmarkStart w:id="0" w:name="_GoBack"/>
      <w:bookmarkEnd w:id="0"/>
      <w:r w:rsidR="00484D94">
        <w:t xml:space="preserve"> skal bestyrelsen kontaktes.</w:t>
      </w:r>
    </w:p>
    <w:p w:rsidR="00484D94" w:rsidRDefault="00484D94" w:rsidP="00A74130">
      <w:pPr>
        <w:pStyle w:val="Listeafsnit"/>
      </w:pPr>
      <w:r>
        <w:t>Bestyrelsen har brug for at få tilkendegivet</w:t>
      </w:r>
      <w:r w:rsidR="00865C36">
        <w:t>,</w:t>
      </w:r>
      <w:r>
        <w:t xml:space="preserve"> hvem der deltager i projektgrupperne 2010/21.Grupperne opløses ikke -men behøver kun at være aktive, når der punkter at arbejde med.</w:t>
      </w:r>
    </w:p>
    <w:p w:rsidR="00707C4D" w:rsidRDefault="00707C4D" w:rsidP="00A74130">
      <w:pPr>
        <w:pStyle w:val="Listeafsnit"/>
      </w:pPr>
    </w:p>
    <w:p w:rsidR="00707C4D" w:rsidRDefault="00707C4D" w:rsidP="00707C4D">
      <w:pPr>
        <w:pStyle w:val="Listeafsnit"/>
        <w:numPr>
          <w:ilvl w:val="0"/>
          <w:numId w:val="1"/>
        </w:numPr>
        <w:rPr>
          <w:sz w:val="36"/>
          <w:szCs w:val="36"/>
        </w:rPr>
      </w:pPr>
      <w:r w:rsidRPr="00707C4D">
        <w:rPr>
          <w:sz w:val="36"/>
          <w:szCs w:val="36"/>
        </w:rPr>
        <w:t>Udviklingsplanen</w:t>
      </w:r>
      <w:r>
        <w:rPr>
          <w:sz w:val="36"/>
          <w:szCs w:val="36"/>
        </w:rPr>
        <w:t>:</w:t>
      </w:r>
    </w:p>
    <w:p w:rsidR="00707C4D" w:rsidRDefault="00707C4D" w:rsidP="00707C4D">
      <w:pPr>
        <w:pStyle w:val="Listeafsnit"/>
      </w:pPr>
      <w:r>
        <w:t xml:space="preserve">Tilføjelser til </w:t>
      </w:r>
      <w:r w:rsidR="008F2D86">
        <w:t>projekt</w:t>
      </w:r>
      <w:r>
        <w:t>plan 2019/20.</w:t>
      </w:r>
    </w:p>
    <w:p w:rsidR="00707C4D" w:rsidRDefault="00707C4D" w:rsidP="00707C4D">
      <w:pPr>
        <w:pStyle w:val="Listeafsnit"/>
      </w:pPr>
      <w:r>
        <w:t>Anne tilføjer tiltag fra 2019 i projektplanen</w:t>
      </w:r>
      <w:r w:rsidR="008F2D86">
        <w:t>.</w:t>
      </w:r>
    </w:p>
    <w:p w:rsidR="008F2D86" w:rsidRPr="008F2D86" w:rsidRDefault="008F2D86" w:rsidP="008F2D86">
      <w:pPr>
        <w:pStyle w:val="Listeafsnit"/>
        <w:numPr>
          <w:ilvl w:val="0"/>
          <w:numId w:val="1"/>
        </w:numPr>
      </w:pPr>
      <w:r>
        <w:rPr>
          <w:sz w:val="36"/>
          <w:szCs w:val="36"/>
        </w:rPr>
        <w:t>Økonomi:</w:t>
      </w:r>
    </w:p>
    <w:p w:rsidR="008F2D86" w:rsidRDefault="008F2D86" w:rsidP="008F2D86">
      <w:pPr>
        <w:pStyle w:val="Listeafsnit"/>
      </w:pPr>
      <w:r>
        <w:t xml:space="preserve">Indestående: </w:t>
      </w:r>
    </w:p>
    <w:p w:rsidR="008F2D86" w:rsidRDefault="008F2D86" w:rsidP="008F2D86">
      <w:pPr>
        <w:pStyle w:val="Listeafsnit"/>
      </w:pPr>
      <w:r>
        <w:t>Kajak: 2370 kr.</w:t>
      </w:r>
    </w:p>
    <w:p w:rsidR="008F2D86" w:rsidRDefault="008F2D86" w:rsidP="008F2D86">
      <w:pPr>
        <w:pStyle w:val="Listeafsnit"/>
      </w:pPr>
      <w:r>
        <w:t>Festudvalg:  4769 kr.</w:t>
      </w:r>
    </w:p>
    <w:p w:rsidR="008F2D86" w:rsidRDefault="008F2D86" w:rsidP="008F2D86">
      <w:pPr>
        <w:pStyle w:val="Listeafsnit"/>
      </w:pPr>
      <w:r>
        <w:t>Landsbylaug:  31.030 kr.</w:t>
      </w:r>
    </w:p>
    <w:p w:rsidR="008F2D86" w:rsidRDefault="008F2D86" w:rsidP="008F2D86">
      <w:pPr>
        <w:pStyle w:val="Listeafsnit"/>
        <w:numPr>
          <w:ilvl w:val="0"/>
          <w:numId w:val="1"/>
        </w:numPr>
        <w:rPr>
          <w:sz w:val="36"/>
          <w:szCs w:val="36"/>
        </w:rPr>
      </w:pPr>
      <w:r w:rsidRPr="008F2D86">
        <w:rPr>
          <w:sz w:val="36"/>
          <w:szCs w:val="36"/>
        </w:rPr>
        <w:t>Evt.</w:t>
      </w:r>
      <w:r>
        <w:rPr>
          <w:sz w:val="36"/>
          <w:szCs w:val="36"/>
        </w:rPr>
        <w:t>:</w:t>
      </w:r>
    </w:p>
    <w:p w:rsidR="008F2D86" w:rsidRDefault="008F2D86" w:rsidP="008F2D86">
      <w:pPr>
        <w:pStyle w:val="Listeafsnit"/>
        <w:numPr>
          <w:ilvl w:val="0"/>
          <w:numId w:val="2"/>
        </w:numPr>
      </w:pPr>
      <w:r>
        <w:t xml:space="preserve">Broen:  </w:t>
      </w:r>
      <w:r w:rsidR="00865C36">
        <w:t>S</w:t>
      </w:r>
      <w:r>
        <w:t>tor diskussion om broen – hvorledes gribes det an? Og i hvilken form skal det gøres?</w:t>
      </w:r>
    </w:p>
    <w:p w:rsidR="008F2D86" w:rsidRDefault="008F2D86" w:rsidP="008F2D86">
      <w:pPr>
        <w:pStyle w:val="Listeafsnit"/>
        <w:numPr>
          <w:ilvl w:val="0"/>
          <w:numId w:val="2"/>
        </w:numPr>
      </w:pPr>
      <w:r>
        <w:t>Husk erkendtlighed til Kirsten og Kai for at bruge krolfbanen, samt Kirsten og Kresten for lån af Solhjem. Ebbe og Anne tager sig af dette.</w:t>
      </w:r>
    </w:p>
    <w:p w:rsidR="008F2D86" w:rsidRDefault="008F2D86" w:rsidP="008F2D86">
      <w:pPr>
        <w:pStyle w:val="Listeafsnit"/>
        <w:numPr>
          <w:ilvl w:val="0"/>
          <w:numId w:val="2"/>
        </w:numPr>
      </w:pPr>
      <w:r>
        <w:t xml:space="preserve"> Næste møde 18. marts hos Ebbe</w:t>
      </w:r>
      <w:r w:rsidR="00865C36">
        <w:t>.</w:t>
      </w:r>
    </w:p>
    <w:p w:rsidR="00865C36" w:rsidRDefault="00865C36" w:rsidP="00865C36">
      <w:pPr>
        <w:pStyle w:val="Listeafsnit"/>
        <w:ind w:left="1004"/>
      </w:pPr>
      <w:r>
        <w:t xml:space="preserve">                                                                                                                 Ref. den 24. feb. 2020/AN</w:t>
      </w:r>
    </w:p>
    <w:p w:rsidR="00865C36" w:rsidRDefault="00865C36" w:rsidP="00865C36"/>
    <w:p w:rsidR="00865C36" w:rsidRPr="008F2D86" w:rsidRDefault="00865C36" w:rsidP="00865C36">
      <w:pPr>
        <w:ind w:left="644"/>
      </w:pPr>
    </w:p>
    <w:p w:rsidR="008F2D86" w:rsidRPr="008F2D86" w:rsidRDefault="008F2D86" w:rsidP="008F2D86">
      <w:pPr>
        <w:ind w:left="284"/>
      </w:pPr>
    </w:p>
    <w:p w:rsidR="008F2D86" w:rsidRDefault="008F2D86" w:rsidP="008F2D86">
      <w:pPr>
        <w:pStyle w:val="Listeafsnit"/>
      </w:pPr>
    </w:p>
    <w:p w:rsidR="008F2D86" w:rsidRPr="008F2D86" w:rsidRDefault="008F2D86" w:rsidP="008F2D86">
      <w:pPr>
        <w:pStyle w:val="Listeafsnit"/>
      </w:pPr>
    </w:p>
    <w:sectPr w:rsidR="008F2D86" w:rsidRPr="008F2D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2740C"/>
    <w:multiLevelType w:val="hybridMultilevel"/>
    <w:tmpl w:val="673CC582"/>
    <w:lvl w:ilvl="0" w:tplc="B77EFB12">
      <w:start w:val="1"/>
      <w:numFmt w:val="decimal"/>
      <w:lvlText w:val="%1."/>
      <w:lvlJc w:val="left"/>
      <w:pPr>
        <w:ind w:left="644" w:hanging="360"/>
      </w:pPr>
      <w:rPr>
        <w:rFonts w:hint="default"/>
        <w:sz w:val="36"/>
        <w:szCs w:val="3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6749E"/>
    <w:multiLevelType w:val="hybridMultilevel"/>
    <w:tmpl w:val="431C0B68"/>
    <w:lvl w:ilvl="0" w:tplc="DE2E2B8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6D"/>
    <w:rsid w:val="00484D94"/>
    <w:rsid w:val="006C396D"/>
    <w:rsid w:val="00707C4D"/>
    <w:rsid w:val="00865C36"/>
    <w:rsid w:val="008F2D86"/>
    <w:rsid w:val="00A7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0747"/>
  <w15:chartTrackingRefBased/>
  <w15:docId w15:val="{96664085-3156-4265-BBA5-C2E4EBFA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C3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 Gerts PC</dc:creator>
  <cp:keywords/>
  <dc:description/>
  <cp:lastModifiedBy>Anne og Gerts PC</cp:lastModifiedBy>
  <cp:revision>2</cp:revision>
  <dcterms:created xsi:type="dcterms:W3CDTF">2020-01-24T17:04:00Z</dcterms:created>
  <dcterms:modified xsi:type="dcterms:W3CDTF">2020-01-24T17:04:00Z</dcterms:modified>
</cp:coreProperties>
</file>