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51" w:rsidRPr="007D28BE" w:rsidRDefault="000B7F51">
      <w:pPr>
        <w:rPr>
          <w:b/>
          <w:sz w:val="48"/>
          <w:szCs w:val="48"/>
        </w:rPr>
      </w:pPr>
      <w:r w:rsidRPr="007D28BE">
        <w:rPr>
          <w:b/>
          <w:sz w:val="48"/>
          <w:szCs w:val="48"/>
        </w:rPr>
        <w:t>Referat fra bestyrelsesmøde den 10.april 2019</w:t>
      </w:r>
    </w:p>
    <w:p w:rsidR="000B7F51" w:rsidRDefault="000B7F51" w:rsidP="007D28BE">
      <w:pPr>
        <w:pStyle w:val="Listeafsnit"/>
        <w:numPr>
          <w:ilvl w:val="0"/>
          <w:numId w:val="1"/>
        </w:numPr>
      </w:pPr>
      <w:r w:rsidRPr="007D28BE">
        <w:rPr>
          <w:b/>
          <w:sz w:val="28"/>
          <w:szCs w:val="28"/>
        </w:rPr>
        <w:t>Konstituering af bestyrelsen</w:t>
      </w:r>
      <w:r w:rsidRPr="007D28BE">
        <w:rPr>
          <w:sz w:val="28"/>
          <w:szCs w:val="28"/>
        </w:rPr>
        <w:t>:</w:t>
      </w:r>
      <w:r>
        <w:t xml:space="preserve"> Formand: </w:t>
      </w:r>
      <w:proofErr w:type="spellStart"/>
      <w:r>
        <w:t>Betta</w:t>
      </w:r>
      <w:proofErr w:type="spellEnd"/>
      <w:r>
        <w:t>, næstformand: Hanne,</w:t>
      </w:r>
      <w:r w:rsidR="007D28BE">
        <w:t xml:space="preserve"> </w:t>
      </w:r>
      <w:r>
        <w:t>kasserer: Ebbe, webmaster</w:t>
      </w:r>
      <w:r w:rsidR="00C82FB2">
        <w:t>: Bo</w:t>
      </w:r>
      <w:bookmarkStart w:id="0" w:name="_GoBack"/>
      <w:bookmarkEnd w:id="0"/>
      <w:r w:rsidR="007D28BE">
        <w:t>,</w:t>
      </w:r>
      <w:r w:rsidR="00B85EFD">
        <w:t xml:space="preserve"> </w:t>
      </w:r>
      <w:r>
        <w:t>referent: Anne, øvrige bestyrelse: Tina og Angela, suppleant: Conny.</w:t>
      </w:r>
    </w:p>
    <w:p w:rsidR="000B7F51" w:rsidRPr="007D28BE" w:rsidRDefault="000B7F51" w:rsidP="000B7F51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7D28BE">
        <w:rPr>
          <w:b/>
          <w:sz w:val="28"/>
          <w:szCs w:val="28"/>
        </w:rPr>
        <w:t>Ny bankkonto:</w:t>
      </w:r>
    </w:p>
    <w:p w:rsidR="000B7F51" w:rsidRDefault="000B7F51" w:rsidP="000B7F51">
      <w:pPr>
        <w:pStyle w:val="Listeafsnit"/>
      </w:pPr>
      <w:r>
        <w:t xml:space="preserve">Vi skifter til Danske Bank. </w:t>
      </w:r>
      <w:r w:rsidRPr="000B7F51">
        <w:t xml:space="preserve">Det koster på årsbasis 300 kr. for at have konto der. Vi får 2 konti+ kort+ netbank. </w:t>
      </w:r>
      <w:proofErr w:type="spellStart"/>
      <w:r w:rsidRPr="000B7F51">
        <w:t>Betta</w:t>
      </w:r>
      <w:proofErr w:type="spellEnd"/>
      <w:r w:rsidRPr="000B7F51">
        <w:t xml:space="preserve"> ordner med bank o</w:t>
      </w:r>
      <w:r>
        <w:t>g papirer.</w:t>
      </w:r>
    </w:p>
    <w:p w:rsidR="000B7F51" w:rsidRPr="007D28BE" w:rsidRDefault="000B7F51" w:rsidP="000B7F51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7D28BE">
        <w:rPr>
          <w:b/>
          <w:sz w:val="28"/>
          <w:szCs w:val="28"/>
        </w:rPr>
        <w:t>Affaldsindsamling:</w:t>
      </w:r>
    </w:p>
    <w:p w:rsidR="000B7F51" w:rsidRDefault="000B7F51" w:rsidP="000B7F51">
      <w:pPr>
        <w:pStyle w:val="Listeafsnit"/>
      </w:pPr>
      <w:r>
        <w:t xml:space="preserve">12. maj kl. 10 – start sted ved Kais mark. Vi skal tilmelde os hos Connie Skovbjerg – </w:t>
      </w:r>
      <w:proofErr w:type="spellStart"/>
      <w:r>
        <w:t>Betta</w:t>
      </w:r>
      <w:proofErr w:type="spellEnd"/>
      <w:r>
        <w:t xml:space="preserve"> ordner.</w:t>
      </w:r>
    </w:p>
    <w:p w:rsidR="00B85EFD" w:rsidRDefault="000B7F51" w:rsidP="00B85EFD">
      <w:pPr>
        <w:pStyle w:val="Listeafsnit"/>
      </w:pPr>
      <w:r>
        <w:t>Der skal skriftlig meddelelse ud om indsamling samt e</w:t>
      </w:r>
      <w:r w:rsidR="00B85EFD">
        <w:t>n</w:t>
      </w:r>
      <w:r>
        <w:t xml:space="preserve"> notits om havkajak. </w:t>
      </w:r>
      <w:r w:rsidRPr="00B85EFD">
        <w:t>Conny lave</w:t>
      </w:r>
      <w:r w:rsidR="00B85EFD" w:rsidRPr="00B85EFD">
        <w:t xml:space="preserve">r </w:t>
      </w:r>
      <w:r w:rsidRPr="00B85EFD">
        <w:t xml:space="preserve">udkast+ tilmelding. </w:t>
      </w:r>
      <w:proofErr w:type="spellStart"/>
      <w:r w:rsidRPr="00B85EFD">
        <w:t>Betta</w:t>
      </w:r>
      <w:proofErr w:type="spellEnd"/>
      <w:r w:rsidRPr="00B85EFD">
        <w:t xml:space="preserve"> tager imod tilmeldinger</w:t>
      </w:r>
      <w:r w:rsidR="00B85EFD" w:rsidRPr="00B85EFD">
        <w:t>. Anne henter pølser og vand i</w:t>
      </w:r>
      <w:r w:rsidR="00B85EFD">
        <w:t xml:space="preserve"> Blans hos Tina. Conny spørger Dorthe om lån af grill.</w:t>
      </w:r>
    </w:p>
    <w:p w:rsidR="00B85EFD" w:rsidRPr="007D28BE" w:rsidRDefault="00B85EFD" w:rsidP="00B85EF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7D28BE">
        <w:rPr>
          <w:b/>
          <w:sz w:val="28"/>
          <w:szCs w:val="28"/>
        </w:rPr>
        <w:t>Nyt fra Gammel Sundeved Landsbylaug:</w:t>
      </w:r>
    </w:p>
    <w:p w:rsidR="00B85EFD" w:rsidRDefault="00B85EFD" w:rsidP="00B85EFD">
      <w:pPr>
        <w:pStyle w:val="Listeafsnit"/>
      </w:pPr>
      <w:r>
        <w:t>Godt møde, alle var imponerede over vores arbejde. Vi må gerne annoncere i lokale blade i Nybøl, Blans og Avnbøl/Ullerup i forbindelse med Grundlovsfesten.</w:t>
      </w:r>
    </w:p>
    <w:p w:rsidR="00B85EFD" w:rsidRDefault="00B85EFD" w:rsidP="00B85EFD">
      <w:pPr>
        <w:pStyle w:val="Listeafsnit"/>
      </w:pPr>
      <w:r>
        <w:t xml:space="preserve">Der blev snakket næste år 2020 ang. 100 året for Genforeningen. Vi kan evt. søge pulje til Grundlovsfest. Både kommunen og regionen har puljer, som kan søges – skal have relation til Genforeningen. </w:t>
      </w:r>
    </w:p>
    <w:p w:rsidR="00B85EFD" w:rsidRDefault="00B85EFD" w:rsidP="00B85EFD">
      <w:pPr>
        <w:pStyle w:val="Listeafsnit"/>
      </w:pPr>
      <w:r>
        <w:t>Måske kan vi arrangere Grundlovsfest med relation til Genforeningen. Skal tænkes ind i god tid.</w:t>
      </w:r>
    </w:p>
    <w:p w:rsidR="001867C4" w:rsidRDefault="00B85EFD" w:rsidP="001867C4">
      <w:pPr>
        <w:pStyle w:val="Listeafsnit"/>
      </w:pPr>
      <w:r>
        <w:t>2. ansøgningsrunde inden juni. Næste års fællesmøde i Gammel Sundeved hos os i Sottrupsko</w:t>
      </w:r>
      <w:r w:rsidR="001867C4">
        <w:t>v</w:t>
      </w:r>
    </w:p>
    <w:p w:rsidR="001867C4" w:rsidRPr="007D28BE" w:rsidRDefault="001867C4" w:rsidP="001867C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7D28BE">
        <w:rPr>
          <w:b/>
          <w:sz w:val="28"/>
          <w:szCs w:val="28"/>
        </w:rPr>
        <w:t>Landsbytopmøde:</w:t>
      </w:r>
    </w:p>
    <w:p w:rsidR="001867C4" w:rsidRDefault="001867C4" w:rsidP="001867C4">
      <w:pPr>
        <w:pStyle w:val="Listeafsnit"/>
      </w:pPr>
      <w:r>
        <w:t>Der var indlæg fra forskellige kommunalbestyrelsesmedlemmer. Der var et oplæg om at oprette en historisk have på Kær Vestermark med gamle æblesorter. Et indlæg om evt. udvidelse af Alssund</w:t>
      </w:r>
      <w:r w:rsidR="00904FE1">
        <w:t xml:space="preserve"> </w:t>
      </w:r>
      <w:r>
        <w:t>broen</w:t>
      </w:r>
      <w:r w:rsidR="00904FE1">
        <w:t xml:space="preserve">, </w:t>
      </w:r>
      <w:r>
        <w:t>mo</w:t>
      </w:r>
      <w:r w:rsidR="00904FE1">
        <w:t>t</w:t>
      </w:r>
      <w:r>
        <w:t>orvejsudvidelse samt broen Als – Fyn.</w:t>
      </w:r>
    </w:p>
    <w:p w:rsidR="001867C4" w:rsidRDefault="001867C4" w:rsidP="001867C4">
      <w:pPr>
        <w:pStyle w:val="Listeafsnit"/>
      </w:pPr>
      <w:r>
        <w:t>Årets landsby – Blans blev kåret.</w:t>
      </w:r>
    </w:p>
    <w:p w:rsidR="001867C4" w:rsidRDefault="001867C4" w:rsidP="001867C4">
      <w:pPr>
        <w:pStyle w:val="Listeafsnit"/>
      </w:pPr>
      <w:r>
        <w:t xml:space="preserve">5a </w:t>
      </w:r>
      <w:r w:rsidRPr="00904FE1">
        <w:rPr>
          <w:i/>
        </w:rPr>
        <w:t>– Velkomstambassadører:</w:t>
      </w:r>
    </w:p>
    <w:p w:rsidR="001867C4" w:rsidRDefault="001867C4" w:rsidP="00680DD3">
      <w:pPr>
        <w:pStyle w:val="Listeafsnit"/>
        <w:ind w:left="1304" w:hanging="584"/>
      </w:pPr>
      <w:r>
        <w:t xml:space="preserve">Anne fortalte om et møde med kommunen og </w:t>
      </w:r>
      <w:proofErr w:type="spellStart"/>
      <w:r>
        <w:t>rep</w:t>
      </w:r>
      <w:proofErr w:type="spellEnd"/>
      <w:r>
        <w:t>. fra forskellige landsbylaug</w:t>
      </w:r>
      <w:r w:rsidR="00904FE1">
        <w:t>.</w:t>
      </w:r>
      <w:r>
        <w:t xml:space="preserve"> Mødet drejede s</w:t>
      </w:r>
      <w:r w:rsidR="00680DD3">
        <w:t xml:space="preserve">ig </w:t>
      </w:r>
    </w:p>
    <w:p w:rsidR="00680DD3" w:rsidRDefault="00680DD3" w:rsidP="00680DD3">
      <w:pPr>
        <w:pStyle w:val="Listeafsnit"/>
        <w:ind w:left="1304" w:hanging="584"/>
      </w:pPr>
      <w:r>
        <w:t>om</w:t>
      </w:r>
      <w:r w:rsidR="00904FE1">
        <w:t>,</w:t>
      </w:r>
      <w:r>
        <w:t xml:space="preserve"> hvorledes man byder tilflyttere velkommen ude i landsbyerne, og om hvorledes man får</w:t>
      </w:r>
    </w:p>
    <w:p w:rsidR="00680DD3" w:rsidRDefault="00680DD3" w:rsidP="00680DD3">
      <w:pPr>
        <w:pStyle w:val="Listeafsnit"/>
        <w:ind w:left="1304" w:hanging="584"/>
      </w:pPr>
      <w:r>
        <w:t xml:space="preserve">flere til at vælge landsbyerne. </w:t>
      </w:r>
    </w:p>
    <w:p w:rsidR="00680DD3" w:rsidRDefault="00680DD3" w:rsidP="00680DD3">
      <w:pPr>
        <w:pStyle w:val="Listeafsnit"/>
        <w:ind w:left="1304" w:hanging="584"/>
      </w:pPr>
      <w:r>
        <w:t>Tatjana Rode (tilflytterservice) efterlyste historier fra tilflyttere om det at flytte til en landsby,</w:t>
      </w:r>
    </w:p>
    <w:p w:rsidR="00680DD3" w:rsidRDefault="00680DD3" w:rsidP="00680DD3">
      <w:pPr>
        <w:pStyle w:val="Listeafsnit"/>
        <w:ind w:left="1304" w:hanging="584"/>
      </w:pPr>
      <w:r>
        <w:t>modtagelse mm.</w:t>
      </w:r>
    </w:p>
    <w:p w:rsidR="00680DD3" w:rsidRDefault="00680DD3" w:rsidP="00680DD3">
      <w:pPr>
        <w:pStyle w:val="Listeafsnit"/>
        <w:ind w:left="1304" w:hanging="584"/>
      </w:pPr>
      <w:r>
        <w:t>Der bliver lavet ny folder om de enkelte land</w:t>
      </w:r>
      <w:r w:rsidR="00904FE1">
        <w:t>s</w:t>
      </w:r>
      <w:r>
        <w:t xml:space="preserve">bylaug.  Denne kan bruges til uddeling til nye </w:t>
      </w:r>
      <w:proofErr w:type="spellStart"/>
      <w:r>
        <w:t>be</w:t>
      </w:r>
      <w:proofErr w:type="spellEnd"/>
      <w:r>
        <w:t>-</w:t>
      </w:r>
    </w:p>
    <w:p w:rsidR="00680DD3" w:rsidRDefault="00680DD3" w:rsidP="00680DD3">
      <w:pPr>
        <w:pStyle w:val="Listeafsnit"/>
        <w:ind w:left="1304" w:hanging="584"/>
      </w:pPr>
      <w:r>
        <w:t>boere.</w:t>
      </w:r>
    </w:p>
    <w:p w:rsidR="00680DD3" w:rsidRPr="007D28BE" w:rsidRDefault="00680DD3" w:rsidP="00680DD3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7D28BE">
        <w:rPr>
          <w:b/>
          <w:sz w:val="28"/>
          <w:szCs w:val="28"/>
        </w:rPr>
        <w:t>Nyt fra arbejdsgrupperne:</w:t>
      </w:r>
    </w:p>
    <w:p w:rsidR="00680DD3" w:rsidRDefault="00680DD3" w:rsidP="00680DD3">
      <w:pPr>
        <w:pStyle w:val="Listeafsnit"/>
        <w:numPr>
          <w:ilvl w:val="0"/>
          <w:numId w:val="2"/>
        </w:numPr>
      </w:pPr>
      <w:r w:rsidRPr="007D28BE">
        <w:rPr>
          <w:i/>
        </w:rPr>
        <w:t>Tryghed og sikkerhed</w:t>
      </w:r>
      <w:r w:rsidR="009F129D" w:rsidRPr="007D28BE">
        <w:rPr>
          <w:i/>
        </w:rPr>
        <w:t xml:space="preserve"> –</w:t>
      </w:r>
      <w:r w:rsidR="009F129D">
        <w:t xml:space="preserve"> holdt møde den 12. marts</w:t>
      </w:r>
      <w:r w:rsidR="00904FE1">
        <w:t>,</w:t>
      </w:r>
      <w:r w:rsidR="009F129D">
        <w:t xml:space="preserve"> se referat, som ligger på hjemmesiden. Enkelte tilføjelser- vejbrønd i svinget bliver ikke lavet, måske vil man rørlægge ned til bækken.</w:t>
      </w:r>
    </w:p>
    <w:p w:rsidR="009F129D" w:rsidRDefault="009F129D" w:rsidP="009F129D">
      <w:pPr>
        <w:pStyle w:val="Listeafsnit"/>
        <w:ind w:left="1080"/>
      </w:pPr>
      <w:r>
        <w:t>Svingsten i hjørnet ved Nydamvej- Nørremøllevej- sendes til kommuneingen</w:t>
      </w:r>
      <w:r w:rsidR="00904FE1">
        <w:t>i</w:t>
      </w:r>
      <w:r>
        <w:t>øren.</w:t>
      </w:r>
    </w:p>
    <w:p w:rsidR="009F129D" w:rsidRDefault="009F129D" w:rsidP="009F129D">
      <w:pPr>
        <w:pStyle w:val="Listeafsnit"/>
        <w:numPr>
          <w:ilvl w:val="0"/>
          <w:numId w:val="2"/>
        </w:numPr>
      </w:pPr>
      <w:r w:rsidRPr="007D28BE">
        <w:rPr>
          <w:i/>
        </w:rPr>
        <w:t>Aktivitetsgruppen: -</w:t>
      </w:r>
      <w:r>
        <w:t>Grundlovsfesten er på plads. Tidspunkt fra kl. 12.30-17.oo. Taler, musik, boder på plads. Ismanden kommer</w:t>
      </w:r>
      <w:r w:rsidR="00904FE1">
        <w:t>.</w:t>
      </w:r>
      <w:r>
        <w:t xml:space="preserve"> Alle som har en bod med salg betaler 100 kr.</w:t>
      </w:r>
    </w:p>
    <w:p w:rsidR="009F129D" w:rsidRDefault="009F129D" w:rsidP="009F129D">
      <w:pPr>
        <w:pStyle w:val="Listeafsnit"/>
        <w:ind w:left="1080"/>
      </w:pPr>
      <w:r>
        <w:t>Yderligere vil man spørge Flensborgfjords kajak om at komme, loppemarked med bod mod betaling, det ”muntre køkken” var også en mulighed.</w:t>
      </w:r>
    </w:p>
    <w:p w:rsidR="009F129D" w:rsidRDefault="009F129D" w:rsidP="00904FE1">
      <w:pPr>
        <w:pStyle w:val="Listeafsnit"/>
        <w:ind w:left="1080"/>
      </w:pPr>
      <w:r>
        <w:t xml:space="preserve">Dance </w:t>
      </w:r>
      <w:r w:rsidR="00904FE1">
        <w:t>A</w:t>
      </w:r>
      <w:r>
        <w:t xml:space="preserve">ll </w:t>
      </w:r>
      <w:r w:rsidR="00904FE1">
        <w:t>O</w:t>
      </w:r>
      <w:r>
        <w:t>ver kommer og optræder, gymnastikforeningen kommer med et lille hold.</w:t>
      </w:r>
    </w:p>
    <w:p w:rsidR="009F129D" w:rsidRDefault="009F129D" w:rsidP="009F129D">
      <w:pPr>
        <w:pStyle w:val="Listeafsnit"/>
        <w:ind w:left="1080"/>
      </w:pPr>
      <w:r>
        <w:t>Der skal annonceres, laves skilte og meldes ind til</w:t>
      </w:r>
      <w:r w:rsidR="00B42E4C">
        <w:t xml:space="preserve"> pyloner i Sønderborg.</w:t>
      </w:r>
    </w:p>
    <w:p w:rsidR="00B42E4C" w:rsidRDefault="00B42E4C" w:rsidP="00B42E4C">
      <w:pPr>
        <w:pStyle w:val="Listeafsnit"/>
        <w:ind w:left="1080"/>
      </w:pPr>
      <w:r>
        <w:t>Yderligere arrangementer i 2019: Krolf hver anden onsdag, S</w:t>
      </w:r>
      <w:r w:rsidR="00904FE1">
        <w:t xml:space="preserve">ankt </w:t>
      </w:r>
      <w:r>
        <w:t>Hansaften lørdag den 22. juni,</w:t>
      </w:r>
    </w:p>
    <w:p w:rsidR="00B42E4C" w:rsidRDefault="00B42E4C" w:rsidP="00B42E4C">
      <w:pPr>
        <w:pStyle w:val="Listeafsnit"/>
        <w:ind w:left="1080"/>
      </w:pPr>
      <w:r>
        <w:lastRenderedPageBreak/>
        <w:t>Grundlovsfest den 5. juni. Fælles buffet den 31./10 – alle kommer med en ret.</w:t>
      </w:r>
    </w:p>
    <w:p w:rsidR="00B42E4C" w:rsidRDefault="00B42E4C" w:rsidP="00B42E4C">
      <w:pPr>
        <w:pStyle w:val="Listeafsnit"/>
        <w:ind w:left="1080"/>
      </w:pPr>
      <w:r>
        <w:t>5. maj tur til Bjergskov.</w:t>
      </w:r>
    </w:p>
    <w:p w:rsidR="00B42E4C" w:rsidRPr="007D28BE" w:rsidRDefault="00B42E4C" w:rsidP="00B42E4C">
      <w:pPr>
        <w:pStyle w:val="Listeafsnit"/>
        <w:numPr>
          <w:ilvl w:val="0"/>
          <w:numId w:val="2"/>
        </w:numPr>
        <w:rPr>
          <w:i/>
        </w:rPr>
      </w:pPr>
      <w:r w:rsidRPr="007D28BE">
        <w:rPr>
          <w:i/>
        </w:rPr>
        <w:t>Havkajakudvalg:</w:t>
      </w:r>
    </w:p>
    <w:p w:rsidR="00B42E4C" w:rsidRDefault="00B42E4C" w:rsidP="00B42E4C">
      <w:pPr>
        <w:pStyle w:val="Listeafsnit"/>
        <w:ind w:left="1080"/>
      </w:pPr>
      <w:r>
        <w:t xml:space="preserve">Havkajakkerne kommer til </w:t>
      </w:r>
      <w:proofErr w:type="spellStart"/>
      <w:r>
        <w:t>Sottupskov</w:t>
      </w:r>
      <w:proofErr w:type="spellEnd"/>
      <w:r>
        <w:t xml:space="preserve"> den 23. april kl. 18. Kristian </w:t>
      </w:r>
      <w:proofErr w:type="spellStart"/>
      <w:r>
        <w:t>Myrhøj</w:t>
      </w:r>
      <w:proofErr w:type="spellEnd"/>
      <w:r>
        <w:t xml:space="preserve"> tager sig af presseomtalen. Havkajakkerne bliver sat op i Henriks lade, de skal først sikres og nummereres inden brug. Sikkerhedsregler er færdige. Disse bliver lagt på hjemmesiden og Facebook.</w:t>
      </w:r>
    </w:p>
    <w:p w:rsidR="00B42E4C" w:rsidRDefault="00B42E4C" w:rsidP="00B42E4C">
      <w:pPr>
        <w:pStyle w:val="Listeafsnit"/>
        <w:ind w:left="1080"/>
      </w:pPr>
      <w:r>
        <w:t>Der bliver sat ophæng op i laden</w:t>
      </w:r>
      <w:r w:rsidR="007D28BE">
        <w:t>. Der skal ligge en logbog ved kajakkerne. Gunnar har lavet bådtrailer – der er brugt 650 kr</w:t>
      </w:r>
      <w:r w:rsidR="00904FE1">
        <w:t>.</w:t>
      </w:r>
      <w:r w:rsidR="007D28BE">
        <w:t xml:space="preserve"> dertil. Der indkøbes en hyndeboks til småting.</w:t>
      </w:r>
    </w:p>
    <w:p w:rsidR="007D28BE" w:rsidRDefault="007D28BE" w:rsidP="00B42E4C">
      <w:pPr>
        <w:pStyle w:val="Listeafsnit"/>
        <w:ind w:left="1080"/>
      </w:pPr>
      <w:r>
        <w:t>Ikke alle tilmeldte har betalt endnu.</w:t>
      </w:r>
    </w:p>
    <w:p w:rsidR="007D28BE" w:rsidRDefault="007D28BE" w:rsidP="00B42E4C">
      <w:pPr>
        <w:pStyle w:val="Listeafsnit"/>
        <w:ind w:left="1080"/>
      </w:pPr>
      <w:r>
        <w:t>Der er aftalt datoer til kajakkursus – den 7. maj 18-20</w:t>
      </w:r>
    </w:p>
    <w:p w:rsidR="007D28BE" w:rsidRDefault="007D28BE" w:rsidP="00B42E4C">
      <w:pPr>
        <w:pStyle w:val="Listeafsnit"/>
        <w:ind w:left="1080"/>
      </w:pPr>
      <w:r>
        <w:t>De øvrige dage er ku</w:t>
      </w:r>
      <w:r w:rsidR="00904FE1">
        <w:t>r</w:t>
      </w:r>
      <w:r>
        <w:t>serne fra 18-21.</w:t>
      </w:r>
    </w:p>
    <w:p w:rsidR="007D28BE" w:rsidRDefault="007D28BE" w:rsidP="007D28BE">
      <w:pPr>
        <w:pStyle w:val="Listeafsnit"/>
        <w:ind w:left="1080"/>
      </w:pPr>
      <w:r>
        <w:t>Booking af kajakker er tilgængelig- ligger på hjemmesiden</w:t>
      </w:r>
    </w:p>
    <w:p w:rsidR="007D28BE" w:rsidRPr="007D28BE" w:rsidRDefault="007D28BE" w:rsidP="007D28B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7D28BE">
        <w:rPr>
          <w:b/>
          <w:sz w:val="28"/>
          <w:szCs w:val="28"/>
        </w:rPr>
        <w:t>Evt.:</w:t>
      </w:r>
    </w:p>
    <w:p w:rsidR="007D28BE" w:rsidRDefault="007D28BE" w:rsidP="007D28BE">
      <w:pPr>
        <w:pStyle w:val="Listeafsnit"/>
      </w:pPr>
      <w:r>
        <w:t>Evaluering af generalforsamling, tages op på næste møde.</w:t>
      </w:r>
    </w:p>
    <w:p w:rsidR="007D28BE" w:rsidRDefault="007D28BE" w:rsidP="007D28BE">
      <w:pPr>
        <w:pStyle w:val="Listeafsnit"/>
      </w:pPr>
      <w:r>
        <w:t>Næste møde den 2. juli kl. 19 hos Conny.</w:t>
      </w: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  <w:r>
        <w:t>Ref. Den 11.04.2019/ Anne</w:t>
      </w: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</w:p>
    <w:p w:rsidR="007D28BE" w:rsidRDefault="007D28BE" w:rsidP="007D28BE">
      <w:pPr>
        <w:pStyle w:val="Listeafsnit"/>
      </w:pPr>
      <w:r>
        <w:t xml:space="preserve">  </w:t>
      </w:r>
    </w:p>
    <w:p w:rsidR="00B42E4C" w:rsidRDefault="00B42E4C" w:rsidP="00B42E4C">
      <w:r>
        <w:t xml:space="preserve">                </w:t>
      </w:r>
    </w:p>
    <w:p w:rsidR="00B42E4C" w:rsidRDefault="00B42E4C" w:rsidP="00B42E4C">
      <w:r>
        <w:t xml:space="preserve">             </w:t>
      </w:r>
    </w:p>
    <w:p w:rsidR="00B42E4C" w:rsidRDefault="00B42E4C" w:rsidP="00B42E4C">
      <w:r>
        <w:t xml:space="preserve">                   </w:t>
      </w:r>
    </w:p>
    <w:p w:rsidR="00B42E4C" w:rsidRDefault="00B42E4C" w:rsidP="00B42E4C"/>
    <w:p w:rsidR="00B42E4C" w:rsidRDefault="00B42E4C" w:rsidP="00B42E4C"/>
    <w:p w:rsidR="00B42E4C" w:rsidRDefault="00B42E4C" w:rsidP="00B42E4C">
      <w:r>
        <w:t xml:space="preserve">            </w:t>
      </w:r>
    </w:p>
    <w:p w:rsidR="00B42E4C" w:rsidRDefault="00B42E4C" w:rsidP="00B42E4C"/>
    <w:p w:rsidR="00680DD3" w:rsidRDefault="00680DD3" w:rsidP="00680DD3">
      <w:pPr>
        <w:pStyle w:val="Listeafsnit"/>
        <w:ind w:left="1304" w:hanging="584"/>
      </w:pPr>
    </w:p>
    <w:p w:rsidR="001867C4" w:rsidRDefault="001867C4" w:rsidP="001867C4"/>
    <w:p w:rsidR="00B85EFD" w:rsidRDefault="001867C4" w:rsidP="001867C4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867C4" w:rsidRDefault="001867C4" w:rsidP="00B85EFD">
      <w:r>
        <w:lastRenderedPageBreak/>
        <w:t xml:space="preserve">      </w:t>
      </w:r>
    </w:p>
    <w:p w:rsidR="001867C4" w:rsidRDefault="001867C4" w:rsidP="00B85EFD">
      <w:r>
        <w:t xml:space="preserve">              </w:t>
      </w:r>
    </w:p>
    <w:p w:rsidR="00B85EFD" w:rsidRDefault="00B85EFD" w:rsidP="00B85EFD"/>
    <w:p w:rsidR="00B85EFD" w:rsidRDefault="00B85EFD" w:rsidP="00B85EFD">
      <w:r>
        <w:t xml:space="preserve">          </w:t>
      </w:r>
    </w:p>
    <w:p w:rsidR="00B85EFD" w:rsidRPr="00B85EFD" w:rsidRDefault="00B85EFD" w:rsidP="00B85EFD">
      <w:pPr>
        <w:pStyle w:val="Listeafsnit"/>
      </w:pPr>
    </w:p>
    <w:p w:rsidR="000B7F51" w:rsidRPr="00B85EFD" w:rsidRDefault="000B7F51"/>
    <w:p w:rsidR="000B7F51" w:rsidRPr="00B85EFD" w:rsidRDefault="000B7F51"/>
    <w:sectPr w:rsidR="000B7F51" w:rsidRPr="00B85E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11B"/>
    <w:multiLevelType w:val="hybridMultilevel"/>
    <w:tmpl w:val="49F23D2A"/>
    <w:lvl w:ilvl="0" w:tplc="3C2E3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DA6625"/>
    <w:multiLevelType w:val="hybridMultilevel"/>
    <w:tmpl w:val="26B66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51"/>
    <w:rsid w:val="000B7F51"/>
    <w:rsid w:val="00142CBE"/>
    <w:rsid w:val="001867C4"/>
    <w:rsid w:val="00680DD3"/>
    <w:rsid w:val="007D28BE"/>
    <w:rsid w:val="00904FE1"/>
    <w:rsid w:val="009F129D"/>
    <w:rsid w:val="00B42E4C"/>
    <w:rsid w:val="00B85EFD"/>
    <w:rsid w:val="00C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1BCE"/>
  <w15:chartTrackingRefBased/>
  <w15:docId w15:val="{64A604F5-3A3A-4BD6-9051-C36CEBCC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4</cp:revision>
  <dcterms:created xsi:type="dcterms:W3CDTF">2019-04-11T12:22:00Z</dcterms:created>
  <dcterms:modified xsi:type="dcterms:W3CDTF">2019-04-11T15:34:00Z</dcterms:modified>
</cp:coreProperties>
</file>